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6" w:right="444"/>
              <w:jc w:val="center"/>
              <w:rPr>
                <w:sz w:val="16"/>
              </w:rPr>
            </w:pPr>
            <w:r>
              <w:rPr>
                <w:sz w:val="16"/>
              </w:rPr>
              <w:t>335/31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336/30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509"/>
              <w:rPr>
                <w:sz w:val="16"/>
              </w:rPr>
            </w:pPr>
            <w:r>
              <w:rPr>
                <w:sz w:val="16"/>
              </w:rPr>
              <w:t>337/29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338/28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339/27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340/26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341/25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6" w:right="444"/>
              <w:jc w:val="center"/>
              <w:rPr>
                <w:sz w:val="16"/>
              </w:rPr>
            </w:pPr>
            <w:r>
              <w:rPr>
                <w:sz w:val="16"/>
              </w:rPr>
              <w:t>342/24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343/23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344/22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345/21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346/20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50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347/19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348/18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6" w:right="444"/>
              <w:jc w:val="center"/>
              <w:rPr>
                <w:sz w:val="16"/>
              </w:rPr>
            </w:pPr>
            <w:r>
              <w:rPr>
                <w:sz w:val="16"/>
              </w:rPr>
              <w:t>349/17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350/16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351/15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352/14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353/13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51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354/12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355/11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6" w:right="444"/>
              <w:jc w:val="center"/>
              <w:rPr>
                <w:sz w:val="16"/>
              </w:rPr>
            </w:pPr>
            <w:r>
              <w:rPr>
                <w:sz w:val="16"/>
              </w:rPr>
              <w:t>356/10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357/9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50"/>
              <w:rPr>
                <w:sz w:val="16"/>
              </w:rPr>
            </w:pPr>
            <w:r>
              <w:rPr>
                <w:sz w:val="16"/>
              </w:rPr>
              <w:t>358/8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359/7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360/6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Noël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52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361/5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43"/>
              <w:rPr>
                <w:sz w:val="16"/>
              </w:rPr>
            </w:pPr>
            <w:r>
              <w:rPr>
                <w:sz w:val="16"/>
              </w:rPr>
              <w:t>362/4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6" w:right="444"/>
              <w:jc w:val="center"/>
              <w:rPr>
                <w:sz w:val="16"/>
              </w:rPr>
            </w:pPr>
            <w:r>
              <w:rPr>
                <w:sz w:val="16"/>
              </w:rPr>
              <w:t>363/3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364/2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50"/>
              <w:rPr>
                <w:sz w:val="16"/>
              </w:rPr>
            </w:pPr>
            <w:r>
              <w:rPr>
                <w:sz w:val="16"/>
              </w:rPr>
              <w:t>365/1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</w:rPr>
  </w:style>
  <w:style w:styleId="Title" w:type="paragraph">
    <w:name w:val="Title"/>
    <w:basedOn w:val="Normal"/>
    <w:uiPriority w:val="1"/>
    <w:qFormat/>
    <w:pPr>
      <w:spacing w:line="670" w:lineRule="exact"/>
      <w:ind w:left="5430" w:right="5428"/>
      <w:jc w:val="center"/>
    </w:pPr>
    <w:rPr>
      <w:rFonts w:ascii="Calibri" w:hAnsi="Calibri" w:eastAsia="Calibri" w:cs="Calibri"/>
      <w:b/>
      <w:bCs/>
      <w:sz w:val="57"/>
      <w:szCs w:val="5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2023-09-17T04:23:27Z</dcterms:created>
  <dcterms:modified xsi:type="dcterms:W3CDTF">2023-09-17T04:23:27Z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