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279999pt;margin-top:38.599998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5"/>
                          <w:ind w:left="78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janvier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4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53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10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10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10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10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269989pt;margin-top:38.599998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5"/>
                          <w:ind w:left="82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279999pt;margin-top:152.139984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7"/>
                    <w:gridCol w:w="1212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6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79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février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spacing w:before="39"/>
                          <w:ind w:left="11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794" w:hRule="atLeast"/>
                    </w:trPr>
                    <w:tc>
                      <w:tcPr>
                        <w:tcW w:w="287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121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269989pt;margin-top:152.139984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843" w:right="82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32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33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279999pt;margin-top:265.690002pt;width:241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831" w:right="801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mars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110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4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4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4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4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269989pt;margin-top:265.690002pt;width:240.95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64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36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37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279999pt;margin-top:379.22998pt;width:241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828" w:right="801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avril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269989pt;margin-top:379.22998pt;width:240.95pt;height:10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75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40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42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43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279999pt;margin-top:492.749969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829" w:right="801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mai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269989pt;margin-top:492.749969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66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46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47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279999pt;margin-top:606.300049pt;width:241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3"/>
                    <w:gridCol w:w="1195"/>
                    <w:gridCol w:w="314"/>
                    <w:gridCol w:w="298"/>
                    <w:gridCol w:w="349"/>
                    <w:gridCol w:w="2341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45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828" w:right="801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juin 2027</w:t>
                        </w:r>
                      </w:p>
                    </w:tc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39"/>
                          <w:ind w:left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before="39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9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30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1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9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269989pt;margin-top:606.300049pt;width:240.9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1"/>
                    <w:gridCol w:w="304"/>
                    <w:gridCol w:w="1196"/>
                    <w:gridCol w:w="315"/>
                    <w:gridCol w:w="299"/>
                    <w:gridCol w:w="350"/>
                  </w:tblGrid>
                  <w:tr>
                    <w:trPr>
                      <w:trHeight w:val="238" w:hRule="atLeast"/>
                    </w:trPr>
                    <w:tc>
                      <w:tcPr>
                        <w:tcW w:w="234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"/>
                          <w:ind w:left="67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39"/>
                          <w:ind w:left="9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spacing w:before="39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spacing w:before="39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w w:val="105"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49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50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42" w:hRule="atLeast"/>
                    </w:trPr>
                    <w:tc>
                      <w:tcPr>
                        <w:tcW w:w="234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5" w:right="62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5"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759998pt;margin-top:718.52002pt;width:117.75pt;height:25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91"/>
                    <w:gridCol w:w="1363"/>
                  </w:tblGrid>
                  <w:tr>
                    <w:trPr>
                      <w:trHeight w:val="157" w:hRule="atLeast"/>
                    </w:trPr>
                    <w:tc>
                      <w:tcPr>
                        <w:tcW w:w="991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 2027</w:t>
                        </w:r>
                      </w:p>
                    </w:tc>
                    <w:tc>
                      <w:tcPr>
                        <w:tcW w:w="1363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89" w:hRule="atLeast"/>
                    </w:trPr>
                    <w:tc>
                      <w:tcPr>
                        <w:tcW w:w="991" w:type="dxa"/>
                      </w:tcPr>
                      <w:p>
                        <w:pPr>
                          <w:pStyle w:val="TableParagraph"/>
                          <w:spacing w:before="11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28 mars 2027</w:t>
                        </w:r>
                      </w:p>
                    </w:tc>
                    <w:tc>
                      <w:tcPr>
                        <w:tcW w:w="1363" w:type="dxa"/>
                      </w:tcPr>
                      <w:p>
                        <w:pPr>
                          <w:pStyle w:val="TableParagraph"/>
                          <w:spacing w:before="11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157" w:hRule="atLeast"/>
                    </w:trPr>
                    <w:tc>
                      <w:tcPr>
                        <w:tcW w:w="991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29 mars 2027</w:t>
                        </w:r>
                      </w:p>
                    </w:tc>
                    <w:tc>
                      <w:tcPr>
                        <w:tcW w:w="1363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81.419998pt;margin-top:719pt;width:122.15pt;height:25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9"/>
                    <w:gridCol w:w="1513"/>
                  </w:tblGrid>
                  <w:tr>
                    <w:trPr>
                      <w:trHeight w:val="157" w:hRule="atLeast"/>
                    </w:trPr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 2027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89" w:hRule="atLeast"/>
                    </w:trPr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before="11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06 mai 2027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spacing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57" w:hRule="atLeast"/>
                    </w:trPr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mai 2027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spacing w:line="125" w:lineRule="exact"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109985pt;margin-top:718.52002pt;width:227pt;height:25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4"/>
                    <w:gridCol w:w="1332"/>
                    <w:gridCol w:w="1017"/>
                    <w:gridCol w:w="1214"/>
                  </w:tblGrid>
                  <w:tr>
                    <w:trPr>
                      <w:trHeight w:val="161" w:hRule="atLeast"/>
                    </w:trPr>
                    <w:tc>
                      <w:tcPr>
                        <w:tcW w:w="974" w:type="dxa"/>
                      </w:tcPr>
                      <w:p>
                        <w:pPr>
                          <w:pStyle w:val="TableParagraph"/>
                          <w:spacing w:line="135" w:lineRule="exact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mai 2027</w:t>
                        </w:r>
                      </w:p>
                    </w:tc>
                    <w:tc>
                      <w:tcPr>
                        <w:tcW w:w="133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98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 2027</w:t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3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189" w:hRule="atLeast"/>
                    </w:trPr>
                    <w:tc>
                      <w:tcPr>
                        <w:tcW w:w="974" w:type="dxa"/>
                      </w:tcPr>
                      <w:p>
                        <w:pPr>
                          <w:pStyle w:val="TableParagraph"/>
                          <w:spacing w:before="16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 2027</w:t>
                        </w:r>
                      </w:p>
                    </w:tc>
                    <w:tc>
                      <w:tcPr>
                        <w:tcW w:w="1332" w:type="dxa"/>
                      </w:tcPr>
                      <w:p>
                        <w:pPr>
                          <w:pStyle w:val="TableParagraph"/>
                          <w:spacing w:before="16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7"/>
                          <w:ind w:right="98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 2027</w:t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before="7"/>
                          <w:ind w:left="103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974" w:type="dxa"/>
                      </w:tcPr>
                      <w:p>
                        <w:pPr>
                          <w:pStyle w:val="TableParagraph"/>
                          <w:spacing w:line="125" w:lineRule="exact" w:before="16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 2027</w:t>
                        </w:r>
                      </w:p>
                    </w:tc>
                    <w:tc>
                      <w:tcPr>
                        <w:tcW w:w="1332" w:type="dxa"/>
                      </w:tcPr>
                      <w:p>
                        <w:pPr>
                          <w:pStyle w:val="TableParagraph"/>
                          <w:spacing w:line="125" w:lineRule="exact" w:before="16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line="135" w:lineRule="exact" w:before="7"/>
                          <w:ind w:right="98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 2027</w:t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line="135" w:lineRule="exact" w:before="7"/>
                          <w:ind w:left="103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71.279999pt;margin-top:63.82pt;width:105.95pt;height:76.2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299988pt;margin-top:63.82pt;width:105.95pt;height:76.2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1.279999pt;margin-top:219.259995pt;width:105.95pt;height:76.2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299988pt;margin-top:219.259995pt;width:105.95pt;height:76.2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1.279999pt;margin-top:332.809998pt;width:105.95pt;height:76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299988pt;margin-top:332.809998pt;width:105.95pt;height:76.2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1.279999pt;margin-top:446.349976pt;width:105.95pt;height:76.2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299988pt;margin-top:446.349976pt;width:105.95pt;height:76.2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1.279999pt;margin-top:559.869995pt;width:105.95pt;height:76.2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299988pt;margin-top:559.869995pt;width:105.95pt;height:76.2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4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1.279999pt;margin-top:673.419983pt;width:105.95pt;height:76.2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299988pt;margin-top:673.419983pt;width:105.95pt;height:76.2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"/>
                    <w:gridCol w:w="300"/>
                    <w:gridCol w:w="300"/>
                    <w:gridCol w:w="300"/>
                    <w:gridCol w:w="300"/>
                    <w:gridCol w:w="300"/>
                    <w:gridCol w:w="300"/>
                  </w:tblGrid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119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99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8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spacing w:before="23"/>
                          <w:ind w:left="59" w:right="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Calendrier 2027</w:t>
      </w:r>
    </w:p>
    <w:p>
      <w:pPr>
        <w:spacing w:line="240" w:lineRule="auto" w:before="1"/>
        <w:rPr>
          <w:b/>
          <w:sz w:val="10"/>
        </w:rPr>
      </w:pPr>
    </w:p>
    <w:p>
      <w:pPr>
        <w:spacing w:line="240" w:lineRule="auto" w:before="1"/>
        <w:rPr>
          <w:b/>
          <w:sz w:val="10"/>
        </w:rPr>
      </w:pPr>
    </w:p>
    <w:p>
      <w:pPr>
        <w:spacing w:line="240" w:lineRule="auto" w:before="1"/>
        <w:rPr>
          <w:b/>
          <w:sz w:val="10"/>
        </w:rPr>
      </w:pPr>
    </w:p>
    <w:p>
      <w:pPr>
        <w:spacing w:line="240" w:lineRule="auto" w:before="1"/>
        <w:rPr>
          <w:b/>
          <w:sz w:val="10"/>
        </w:rPr>
      </w:pPr>
    </w:p>
    <w:p>
      <w:pPr>
        <w:spacing w:line="240" w:lineRule="auto" w:before="1"/>
        <w:rPr>
          <w:b/>
          <w:sz w:val="10"/>
        </w:rPr>
      </w:pPr>
    </w:p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46"/>
        <w:ind w:right="142"/>
        <w:jc w:val="right"/>
      </w:pPr>
      <w:hyperlink r:id="rId5">
        <w:r>
          <w:rPr>
            <w:color w:val="0462C1"/>
            <w:w w:val="105"/>
          </w:rPr>
          <w:t>w</w:t>
        </w:r>
      </w:hyperlink>
      <w:r>
        <w:rPr>
          <w:color w:val="0462C1"/>
          <w:w w:val="105"/>
        </w:rPr>
        <w:t>ww.</w:t>
      </w:r>
      <w:hyperlink r:id="rId5">
        <w:r>
          <w:rPr>
            <w:color w:val="0462C1"/>
            <w:w w:val="105"/>
          </w:rPr>
          <w:t>c</w:t>
        </w:r>
      </w:hyperlink>
      <w:r>
        <w:rPr>
          <w:color w:val="0462C1"/>
          <w:w w:val="105"/>
        </w:rPr>
        <w:t>alen</w:t>
      </w:r>
      <w:hyperlink r:id="rId5">
        <w:r>
          <w:rPr>
            <w:color w:val="0462C1"/>
            <w:w w:val="105"/>
          </w:rPr>
          <w:t>d</w:t>
        </w:r>
      </w:hyperlink>
      <w:r>
        <w:rPr>
          <w:color w:val="0462C1"/>
          <w:w w:val="105"/>
        </w:rPr>
        <w:t>rier</w:t>
      </w:r>
      <w:hyperlink r:id="rId5">
        <w:r>
          <w:rPr>
            <w:color w:val="0462C1"/>
            <w:w w:val="105"/>
          </w:rPr>
          <w:t>-</w:t>
        </w:r>
      </w:hyperlink>
      <w:r>
        <w:rPr>
          <w:color w:val="0462C1"/>
          <w:w w:val="105"/>
        </w:rPr>
        <w:t>impr</w:t>
      </w:r>
      <w:hyperlink r:id="rId5">
        <w:r>
          <w:rPr>
            <w:color w:val="0462C1"/>
            <w:w w:val="105"/>
          </w:rPr>
          <w:t>im</w:t>
        </w:r>
      </w:hyperlink>
      <w:r>
        <w:rPr>
          <w:color w:val="0462C1"/>
          <w:w w:val="105"/>
        </w:rPr>
        <w:t>er.</w:t>
      </w:r>
      <w:hyperlink r:id="rId5">
        <w:r>
          <w:rPr>
            <w:color w:val="0462C1"/>
            <w:w w:val="105"/>
          </w:rPr>
          <w:t>fr</w:t>
        </w:r>
      </w:hyperlink>
    </w:p>
    <w:sectPr>
      <w:type w:val="continuous"/>
      <w:pgSz w:w="11910" w:h="16840"/>
      <w:pgMar w:top="820" w:bottom="280" w:left="100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3"/>
      <w:szCs w:val="13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88" w:lineRule="exact"/>
      <w:ind w:left="3063" w:right="3036"/>
      <w:jc w:val="center"/>
    </w:pPr>
    <w:rPr>
      <w:rFonts w:ascii="Calibri" w:hAnsi="Calibri" w:eastAsia="Calibri" w:cs="Calibri"/>
      <w:b/>
      <w:bCs/>
      <w:sz w:val="59"/>
      <w:szCs w:val="5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2023-09-17T04:16:52Z</dcterms:created>
  <dcterms:modified xsi:type="dcterms:W3CDTF">2023-09-17T04:16:52Z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