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footer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464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956"/>
      </w:tblGrid>
      <w:tr>
        <w:trPr>
          <w:trHeight w:val="634" w:hRule="atLeast"/>
        </w:trPr>
        <w:tc>
          <w:tcPr>
            <w:tcW w:w="5956" w:type="dxa"/>
          </w:tcPr>
          <w:p>
            <w:pPr>
              <w:pStyle w:val="TableParagraph"/>
              <w:spacing w:line="603" w:lineRule="exact" w:before="0"/>
              <w:ind w:left="188" w:right="182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5956" w:type="dxa"/>
          </w:tcPr>
          <w:p>
            <w:pPr>
              <w:pStyle w:val="TableParagraph"/>
              <w:spacing w:line="256" w:lineRule="exact" w:before="23"/>
              <w:ind w:left="188" w:right="188"/>
              <w:rPr>
                <w:sz w:val="24"/>
              </w:rPr>
            </w:pPr>
            <w:r>
              <w:rPr>
                <w:sz w:val="24"/>
              </w:rPr>
              <w:t>Semestre N°1: Période de Janvier 2027 à Juin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491"/>
        <w:gridCol w:w="493"/>
        <w:gridCol w:w="278"/>
        <w:gridCol w:w="230"/>
        <w:gridCol w:w="1984"/>
        <w:gridCol w:w="278"/>
        <w:gridCol w:w="230"/>
        <w:gridCol w:w="1567"/>
        <w:gridCol w:w="417"/>
        <w:gridCol w:w="278"/>
        <w:gridCol w:w="230"/>
        <w:gridCol w:w="1985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23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Janvier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41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Février 2027</w:t>
            </w:r>
          </w:p>
        </w:tc>
        <w:tc>
          <w:tcPr>
            <w:tcW w:w="2492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745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Mars 2027</w:t>
            </w:r>
          </w:p>
        </w:tc>
        <w:tc>
          <w:tcPr>
            <w:tcW w:w="2492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67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Avril 2027</w:t>
            </w:r>
          </w:p>
        </w:tc>
        <w:tc>
          <w:tcPr>
            <w:tcW w:w="2492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81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Mai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82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Juin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Premier de l'An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44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du travail</w:t>
            </w: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Ascension</w:t>
            </w: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spacing w:before="47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11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Pentecôte</w:t>
            </w: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567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6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Pentecôte</w:t>
            </w:r>
          </w:p>
        </w:tc>
        <w:tc>
          <w:tcPr>
            <w:tcW w:w="417" w:type="dxa"/>
            <w:tcBorders>
              <w:left w:val="nil"/>
            </w:tcBorders>
          </w:tcPr>
          <w:p>
            <w:pPr>
              <w:pStyle w:val="TableParagraph"/>
              <w:ind w:left="242" w:right="-15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47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ind w:right="1"/>
              <w:jc w:val="righ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50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Dimanche de Pâques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491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2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Lundi de Pâques</w:t>
            </w:r>
          </w:p>
        </w:tc>
        <w:tc>
          <w:tcPr>
            <w:tcW w:w="493" w:type="dxa"/>
            <w:tcBorders>
              <w:left w:val="nil"/>
            </w:tcBorders>
          </w:tcPr>
          <w:p>
            <w:pPr>
              <w:pStyle w:val="TableParagraph"/>
              <w:ind w:left="314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2" w:right="2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70"/>
              <w:jc w:val="lef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16"/>
        </w:rPr>
        <w:sectPr>
          <w:footerReference w:type="default" r:id="rId5"/>
          <w:type w:val="continuous"/>
          <w:pgSz w:w="16840" w:h="11910" w:orient="landscape"/>
          <w:pgMar w:footer="666" w:top="620" w:bottom="860" w:left="820" w:right="800"/>
        </w:sectPr>
      </w:pPr>
    </w:p>
    <w:tbl>
      <w:tblPr>
        <w:tblW w:w="0" w:type="auto"/>
        <w:jc w:val="left"/>
        <w:tblInd w:w="438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6467"/>
      </w:tblGrid>
      <w:tr>
        <w:trPr>
          <w:trHeight w:val="634" w:hRule="atLeast"/>
        </w:trPr>
        <w:tc>
          <w:tcPr>
            <w:tcW w:w="6467" w:type="dxa"/>
          </w:tcPr>
          <w:p>
            <w:pPr>
              <w:pStyle w:val="TableParagraph"/>
              <w:spacing w:line="603" w:lineRule="exact" w:before="0"/>
              <w:ind w:left="190" w:right="181"/>
              <w:rPr>
                <w:b/>
                <w:sz w:val="54"/>
              </w:rPr>
            </w:pPr>
            <w:r>
              <w:rPr>
                <w:b/>
                <w:sz w:val="54"/>
              </w:rPr>
              <w:t>Calendrier 2027</w:t>
            </w:r>
          </w:p>
        </w:tc>
      </w:tr>
      <w:tr>
        <w:trPr>
          <w:trHeight w:val="299" w:hRule="atLeast"/>
        </w:trPr>
        <w:tc>
          <w:tcPr>
            <w:tcW w:w="6467" w:type="dxa"/>
          </w:tcPr>
          <w:p>
            <w:pPr>
              <w:pStyle w:val="TableParagraph"/>
              <w:spacing w:line="256" w:lineRule="exact" w:before="23"/>
              <w:ind w:left="190" w:right="190"/>
              <w:rPr>
                <w:sz w:val="24"/>
              </w:rPr>
            </w:pPr>
            <w:r>
              <w:rPr>
                <w:sz w:val="24"/>
              </w:rPr>
              <w:t>Semestre N°2: Période de Juillet 2027 à Décembre 2027</w:t>
            </w:r>
          </w:p>
        </w:tc>
      </w:tr>
    </w:tbl>
    <w:p>
      <w:pPr>
        <w:pStyle w:val="BodyText"/>
        <w:spacing w:before="7"/>
        <w:rPr>
          <w:rFonts w:ascii="Times New Roman"/>
          <w:b w:val="0"/>
          <w:sz w:val="19"/>
        </w:rPr>
      </w:pPr>
    </w:p>
    <w:tbl>
      <w:tblPr>
        <w:tblW w:w="0" w:type="auto"/>
        <w:jc w:val="left"/>
        <w:tblInd w:w="133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78"/>
        <w:gridCol w:w="230"/>
        <w:gridCol w:w="1985"/>
        <w:gridCol w:w="278"/>
        <w:gridCol w:w="230"/>
        <w:gridCol w:w="1985"/>
        <w:gridCol w:w="278"/>
        <w:gridCol w:w="230"/>
        <w:gridCol w:w="1985"/>
        <w:gridCol w:w="278"/>
        <w:gridCol w:w="230"/>
        <w:gridCol w:w="1984"/>
        <w:gridCol w:w="278"/>
        <w:gridCol w:w="230"/>
        <w:gridCol w:w="1280"/>
        <w:gridCol w:w="704"/>
        <w:gridCol w:w="278"/>
        <w:gridCol w:w="230"/>
        <w:gridCol w:w="1985"/>
      </w:tblGrid>
      <w:tr>
        <w:trPr>
          <w:trHeight w:val="266" w:hRule="atLeast"/>
        </w:trPr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68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Juillet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754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Août 2027</w:t>
            </w:r>
          </w:p>
        </w:tc>
        <w:tc>
          <w:tcPr>
            <w:tcW w:w="2493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448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Septembre 2027</w:t>
            </w:r>
          </w:p>
        </w:tc>
        <w:tc>
          <w:tcPr>
            <w:tcW w:w="2492" w:type="dxa"/>
            <w:gridSpan w:val="3"/>
            <w:shd w:val="clear" w:color="auto" w:fill="2F5395"/>
          </w:tcPr>
          <w:p>
            <w:pPr>
              <w:pStyle w:val="TableParagraph"/>
              <w:spacing w:before="4"/>
              <w:ind w:left="590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Octobre 2027</w:t>
            </w:r>
          </w:p>
        </w:tc>
        <w:tc>
          <w:tcPr>
            <w:tcW w:w="2492" w:type="dxa"/>
            <w:gridSpan w:val="4"/>
            <w:shd w:val="clear" w:color="auto" w:fill="2F5395"/>
          </w:tcPr>
          <w:p>
            <w:pPr>
              <w:pStyle w:val="TableParagraph"/>
              <w:spacing w:before="4"/>
              <w:ind w:left="479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Novembre 2027</w:t>
            </w:r>
          </w:p>
        </w:tc>
        <w:tc>
          <w:tcPr>
            <w:tcW w:w="2493" w:type="dxa"/>
            <w:gridSpan w:val="3"/>
            <w:tcBorders>
              <w:top w:val="nil"/>
              <w:right w:val="nil"/>
            </w:tcBorders>
            <w:shd w:val="clear" w:color="auto" w:fill="2F5395"/>
          </w:tcPr>
          <w:p>
            <w:pPr>
              <w:pStyle w:val="TableParagraph"/>
              <w:spacing w:before="4"/>
              <w:ind w:left="486"/>
              <w:jc w:val="left"/>
              <w:rPr>
                <w:b/>
                <w:sz w:val="21"/>
              </w:rPr>
            </w:pPr>
            <w:r>
              <w:rPr>
                <w:b/>
                <w:color w:val="FFFFFF"/>
                <w:sz w:val="21"/>
              </w:rPr>
              <w:t>Décembre 2027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280" w:type="dxa"/>
            <w:tcBorders>
              <w:right w:val="nil"/>
            </w:tcBorders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Toussaint</w:t>
            </w:r>
          </w:p>
        </w:tc>
        <w:tc>
          <w:tcPr>
            <w:tcW w:w="704" w:type="dxa"/>
            <w:tcBorders>
              <w:left w:val="nil"/>
            </w:tcBorders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44</w:t>
            </w: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40</w:t>
            </w: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36</w:t>
            </w: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6"/>
              <w:jc w:val="right"/>
              <w:rPr>
                <w:sz w:val="15"/>
              </w:rPr>
            </w:pPr>
            <w:r>
              <w:rPr>
                <w:sz w:val="15"/>
              </w:rPr>
              <w:t>49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spacing w:before="47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spacing w:before="47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spacing w:before="47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spacing w:before="47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47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30" w:type="dxa"/>
          </w:tcPr>
          <w:p>
            <w:pPr>
              <w:pStyle w:val="TableParagraph"/>
              <w:spacing w:before="47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45</w:t>
            </w: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32</w:t>
            </w:r>
          </w:p>
        </w:tc>
        <w:tc>
          <w:tcPr>
            <w:tcW w:w="278" w:type="dxa"/>
          </w:tcPr>
          <w:p>
            <w:pPr>
              <w:pStyle w:val="TableParagraph"/>
              <w:ind w:left="36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110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41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60"/>
              <w:ind w:left="185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Armistice de 1918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37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6"/>
              <w:jc w:val="right"/>
              <w:rPr>
                <w:sz w:val="15"/>
              </w:rPr>
            </w:pPr>
            <w:r>
              <w:rPr>
                <w:sz w:val="15"/>
              </w:rPr>
              <w:t>50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60"/>
              <w:ind w:left="180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Fête Nationale</w:t>
            </w: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60"/>
              <w:ind w:left="181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Assomption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46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33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42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38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6"/>
              <w:jc w:val="right"/>
              <w:rPr>
                <w:sz w:val="15"/>
              </w:rPr>
            </w:pPr>
            <w:r>
              <w:rPr>
                <w:sz w:val="15"/>
              </w:rPr>
              <w:t>51</w:t>
            </w: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47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34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7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38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</w:tcPr>
          <w:p>
            <w:pPr>
              <w:pStyle w:val="TableParagraph"/>
              <w:jc w:val="right"/>
              <w:rPr>
                <w:sz w:val="15"/>
              </w:rPr>
            </w:pPr>
            <w:r>
              <w:rPr>
                <w:sz w:val="15"/>
              </w:rPr>
              <w:t>43</w:t>
            </w: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60"/>
              <w:ind w:left="187"/>
              <w:jc w:val="left"/>
              <w:rPr>
                <w:sz w:val="13"/>
              </w:rPr>
            </w:pPr>
            <w:r>
              <w:rPr>
                <w:w w:val="105"/>
                <w:sz w:val="13"/>
              </w:rPr>
              <w:t>Noël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3"/>
              <w:jc w:val="righ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right="49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71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83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39</w:t>
            </w: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37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gridSpan w:val="2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30" w:type="dxa"/>
          </w:tcPr>
          <w:p>
            <w:pPr>
              <w:pStyle w:val="TableParagraph"/>
              <w:ind w:left="46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6"/>
              <w:jc w:val="right"/>
              <w:rPr>
                <w:sz w:val="15"/>
              </w:rPr>
            </w:pPr>
            <w:r>
              <w:rPr>
                <w:sz w:val="15"/>
              </w:rPr>
              <w:t>52</w:t>
            </w: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31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right="3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43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gridSpan w:val="2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6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33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right="33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5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6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2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ind w:right="-15"/>
              <w:jc w:val="right"/>
              <w:rPr>
                <w:sz w:val="15"/>
              </w:rPr>
            </w:pPr>
            <w:r>
              <w:rPr>
                <w:sz w:val="15"/>
              </w:rPr>
              <w:t>48</w:t>
            </w: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30" w:type="dxa"/>
          </w:tcPr>
          <w:p>
            <w:pPr>
              <w:pStyle w:val="TableParagraph"/>
              <w:ind w:left="45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right="46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L</w:t>
            </w:r>
          </w:p>
        </w:tc>
        <w:tc>
          <w:tcPr>
            <w:tcW w:w="1985" w:type="dxa"/>
          </w:tcPr>
          <w:p>
            <w:pPr>
              <w:pStyle w:val="TableParagraph"/>
              <w:ind w:right="2"/>
              <w:jc w:val="right"/>
              <w:rPr>
                <w:sz w:val="15"/>
              </w:rPr>
            </w:pPr>
            <w:r>
              <w:rPr>
                <w:sz w:val="15"/>
              </w:rPr>
              <w:t>35</w:t>
            </w:r>
          </w:p>
        </w:tc>
        <w:tc>
          <w:tcPr>
            <w:tcW w:w="278" w:type="dxa"/>
          </w:tcPr>
          <w:p>
            <w:pPr>
              <w:pStyle w:val="TableParagraph"/>
              <w:ind w:left="41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88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41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4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6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0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30" w:type="dxa"/>
          </w:tcPr>
          <w:p>
            <w:pPr>
              <w:pStyle w:val="TableParagraph"/>
              <w:ind w:left="47"/>
              <w:rPr>
                <w:sz w:val="15"/>
              </w:rPr>
            </w:pPr>
            <w:r>
              <w:rPr>
                <w:w w:val="100"/>
                <w:sz w:val="15"/>
              </w:rPr>
              <w:t>J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  <w:tr>
        <w:trPr>
          <w:trHeight w:val="265" w:hRule="atLeast"/>
        </w:trPr>
        <w:tc>
          <w:tcPr>
            <w:tcW w:w="278" w:type="dxa"/>
            <w:shd w:val="clear" w:color="auto" w:fill="F1F1F1"/>
          </w:tcPr>
          <w:p>
            <w:pPr>
              <w:pStyle w:val="TableParagraph"/>
              <w:ind w:left="37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F1F1F1"/>
          </w:tcPr>
          <w:p>
            <w:pPr>
              <w:pStyle w:val="TableParagraph"/>
              <w:ind w:left="34"/>
              <w:rPr>
                <w:sz w:val="15"/>
              </w:rPr>
            </w:pPr>
            <w:r>
              <w:rPr>
                <w:w w:val="100"/>
                <w:sz w:val="15"/>
              </w:rPr>
              <w:t>S</w:t>
            </w:r>
          </w:p>
        </w:tc>
        <w:tc>
          <w:tcPr>
            <w:tcW w:w="1985" w:type="dxa"/>
            <w:shd w:val="clear" w:color="auto" w:fill="F1F1F1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39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right="25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M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  <w:shd w:val="clear" w:color="auto" w:fill="D9D9D9"/>
          </w:tcPr>
          <w:p>
            <w:pPr>
              <w:pStyle w:val="TableParagraph"/>
              <w:ind w:left="43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  <w:shd w:val="clear" w:color="auto" w:fill="D9D9D9"/>
          </w:tcPr>
          <w:p>
            <w:pPr>
              <w:pStyle w:val="TableParagraph"/>
              <w:ind w:left="39"/>
              <w:rPr>
                <w:sz w:val="15"/>
              </w:rPr>
            </w:pPr>
            <w:r>
              <w:rPr>
                <w:w w:val="100"/>
                <w:sz w:val="15"/>
              </w:rPr>
              <w:t>D</w:t>
            </w:r>
          </w:p>
        </w:tc>
        <w:tc>
          <w:tcPr>
            <w:tcW w:w="1984" w:type="dxa"/>
            <w:shd w:val="clear" w:color="auto" w:fill="D9D9D9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30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1984" w:type="dxa"/>
            <w:gridSpan w:val="2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  <w:tc>
          <w:tcPr>
            <w:tcW w:w="278" w:type="dxa"/>
          </w:tcPr>
          <w:p>
            <w:pPr>
              <w:pStyle w:val="TableParagraph"/>
              <w:ind w:left="51" w:right="3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30" w:type="dxa"/>
          </w:tcPr>
          <w:p>
            <w:pPr>
              <w:pStyle w:val="TableParagraph"/>
              <w:ind w:left="48"/>
              <w:rPr>
                <w:sz w:val="15"/>
              </w:rPr>
            </w:pPr>
            <w:r>
              <w:rPr>
                <w:w w:val="100"/>
                <w:sz w:val="15"/>
              </w:rPr>
              <w:t>V</w:t>
            </w:r>
          </w:p>
        </w:tc>
        <w:tc>
          <w:tcPr>
            <w:tcW w:w="198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16"/>
              </w:rPr>
            </w:pPr>
          </w:p>
        </w:tc>
      </w:tr>
    </w:tbl>
    <w:sectPr>
      <w:pgSz w:w="16840" w:h="11910" w:orient="landscape"/>
      <w:pgMar w:header="0" w:footer="666" w:top="620" w:bottom="860" w:left="820" w:right="8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b w:val="0"/>
        <w:sz w:val="9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694.97998pt;margin-top:539.869995pt;width:99.8pt;height:10.3pt;mso-position-horizontal-relative:page;mso-position-vertical-relative:page;z-index:-17612288" type="#_x0000_t202" filled="false" stroked="false">
          <v:textbox inset="0,0,0,0">
            <w:txbxContent>
              <w:p>
                <w:pPr>
                  <w:pStyle w:val="BodyText"/>
                  <w:spacing w:line="187" w:lineRule="exact"/>
                  <w:ind w:left="20"/>
                </w:pPr>
                <w:r>
                  <w:rPr>
                    <w:color w:val="0462C1"/>
                  </w:rPr>
                  <w:t>www.calendrier-impr</w:t>
                </w:r>
                <w:hyperlink r:id="rId1">
                  <w:r>
                    <w:rPr>
                      <w:color w:val="0462C1"/>
                    </w:rPr>
                    <w:t>ime</w:t>
                  </w:r>
                </w:hyperlink>
                <w:r>
                  <w:rPr>
                    <w:color w:val="0462C1"/>
                  </w:rPr>
                  <w:t>r.fr</w:t>
                </w:r>
              </w:p>
            </w:txbxContent>
          </v:textbox>
          <w10:wrap type="none"/>
        </v:shape>
      </w:pict>
    </w: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16"/>
      <w:szCs w:val="16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46"/>
      <w:jc w:val="center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footer" Target="footer1.xml"/></Relationships>
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s://www.calendrier-imprimer.fr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2023-09-17T04:16:42Z</dcterms:created>
  <dcterms:modified xsi:type="dcterms:W3CDTF">2023-09-17T04:16:42Z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2023-09-16T00:00:00Z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2023-09-17T00:00:00Z</vt:filetime>
  </property>
</Properties>
</file>