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</w:pPr>
      <w:r>
        <w:rPr/>
        <w:pict>
          <v:group style="position:absolute;margin-left:46.32pt;margin-top:42.719982pt;width:248.95pt;height:757.7pt;mso-position-horizontal-relative:page;mso-position-vertical-relative:page;z-index:-18536960" coordorigin="926,854" coordsize="4979,15154">
            <v:shape style="position:absolute;left:926;top:854;width:4979;height:15154" coordorigin="926,854" coordsize="4979,15154" path="m5905,854l5893,854,5893,866,5893,15996,938,15996,938,866,5893,866,5893,854,938,854,926,854,926,16008,938,16008,5893,16008,5905,16008,5905,15996,5905,866,5905,854xe" filled="true" fillcolor="#000000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2378;top:1008;width:2108;height:320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2F5395"/>
                        <w:sz w:val="32"/>
                      </w:rPr>
                      <w:t>Calendrier 2027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03.070007pt;margin-top:42.719982pt;width:248.95pt;height:757.7pt;mso-position-horizontal-relative:page;mso-position-vertical-relative:page;z-index:-18535424" coordorigin="6061,854" coordsize="4979,15154">
            <v:shape style="position:absolute;left:6061;top:854;width:4979;height:15154" coordorigin="6061,854" coordsize="4979,15154" path="m11040,854l11028,854,11028,866,11028,15996,6073,15996,6073,866,11028,866,11028,854,6073,854,6061,854,6061,16008,6073,16008,11028,16008,11040,16008,11040,15996,11040,866,11040,854xe" filled="true" fillcolor="#000000" stroked="false">
              <v:path arrowok="t"/>
              <v:fill type="solid"/>
            </v:shape>
            <v:shape style="position:absolute;left:7513;top:1008;width:2108;height:320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2F5395"/>
                        <w:sz w:val="32"/>
                      </w:rPr>
                      <w:t>Calendrier 2028</w:t>
                    </w:r>
                  </w:p>
                </w:txbxContent>
              </v:textbox>
              <w10:wrap type="none"/>
            </v:shape>
            <v:shape style="position:absolute;left:8754;top:14757;width:2272;height:1191" type="#_x0000_t202" filled="false" stroked="false">
              <v:textbox inset="0,0,0,0">
                <w:txbxContent>
                  <w:p>
                    <w:pPr>
                      <w:tabs>
                        <w:tab w:pos="597" w:val="left" w:leader="none"/>
                      </w:tabs>
                      <w:spacing w:line="126" w:lineRule="exact" w:before="0"/>
                      <w:ind w:left="4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w w:val="105"/>
                        <w:sz w:val="12"/>
                      </w:rPr>
                      <w:t>05</w:t>
                    </w:r>
                    <w:r>
                      <w:rPr>
                        <w:b/>
                        <w:spacing w:val="-3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w w:val="105"/>
                        <w:sz w:val="12"/>
                      </w:rPr>
                      <w:t>juin</w:t>
                      <w:tab/>
                    </w:r>
                    <w:r>
                      <w:rPr>
                        <w:w w:val="105"/>
                        <w:sz w:val="12"/>
                      </w:rPr>
                      <w:t>Lundi de</w:t>
                    </w:r>
                    <w:r>
                      <w:rPr>
                        <w:spacing w:val="-2"/>
                        <w:w w:val="105"/>
                        <w:sz w:val="12"/>
                      </w:rPr>
                      <w:t> </w:t>
                    </w:r>
                    <w:r>
                      <w:rPr>
                        <w:w w:val="105"/>
                        <w:sz w:val="12"/>
                      </w:rPr>
                      <w:t>Pentecôte</w:t>
                    </w:r>
                  </w:p>
                  <w:p>
                    <w:pPr>
                      <w:tabs>
                        <w:tab w:pos="597" w:val="left" w:leader="none"/>
                      </w:tabs>
                      <w:spacing w:before="26"/>
                      <w:ind w:left="4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w w:val="105"/>
                        <w:sz w:val="12"/>
                      </w:rPr>
                      <w:t>14</w:t>
                    </w:r>
                    <w:r>
                      <w:rPr>
                        <w:b/>
                        <w:spacing w:val="-3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w w:val="105"/>
                        <w:sz w:val="12"/>
                      </w:rPr>
                      <w:t>juil.</w:t>
                      <w:tab/>
                    </w:r>
                    <w:r>
                      <w:rPr>
                        <w:w w:val="105"/>
                        <w:sz w:val="12"/>
                      </w:rPr>
                      <w:t>Fête</w:t>
                    </w:r>
                    <w:r>
                      <w:rPr>
                        <w:spacing w:val="-1"/>
                        <w:w w:val="105"/>
                        <w:sz w:val="12"/>
                      </w:rPr>
                      <w:t> </w:t>
                    </w:r>
                    <w:r>
                      <w:rPr>
                        <w:w w:val="105"/>
                        <w:sz w:val="12"/>
                      </w:rPr>
                      <w:t>Nationale</w:t>
                    </w:r>
                  </w:p>
                  <w:p>
                    <w:pPr>
                      <w:tabs>
                        <w:tab w:pos="597" w:val="left" w:leader="none"/>
                      </w:tabs>
                      <w:spacing w:before="26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w w:val="105"/>
                        <w:sz w:val="12"/>
                      </w:rPr>
                      <w:t>15</w:t>
                    </w:r>
                    <w:r>
                      <w:rPr>
                        <w:b/>
                        <w:spacing w:val="-3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w w:val="105"/>
                        <w:sz w:val="12"/>
                      </w:rPr>
                      <w:t>août</w:t>
                      <w:tab/>
                    </w:r>
                    <w:r>
                      <w:rPr>
                        <w:w w:val="105"/>
                        <w:sz w:val="12"/>
                      </w:rPr>
                      <w:t>Assomption</w:t>
                    </w:r>
                  </w:p>
                  <w:p>
                    <w:pPr>
                      <w:tabs>
                        <w:tab w:pos="597" w:val="left" w:leader="none"/>
                      </w:tabs>
                      <w:spacing w:before="27"/>
                      <w:ind w:left="1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w w:val="105"/>
                        <w:sz w:val="12"/>
                      </w:rPr>
                      <w:t>01</w:t>
                    </w:r>
                    <w:r>
                      <w:rPr>
                        <w:b/>
                        <w:spacing w:val="-3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w w:val="105"/>
                        <w:sz w:val="12"/>
                      </w:rPr>
                      <w:t>nov.</w:t>
                      <w:tab/>
                    </w:r>
                    <w:r>
                      <w:rPr>
                        <w:w w:val="105"/>
                        <w:sz w:val="12"/>
                      </w:rPr>
                      <w:t>Toussaint</w:t>
                    </w:r>
                  </w:p>
                  <w:p>
                    <w:pPr>
                      <w:tabs>
                        <w:tab w:pos="597" w:val="left" w:leader="none"/>
                      </w:tabs>
                      <w:spacing w:before="26"/>
                      <w:ind w:left="11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w w:val="105"/>
                        <w:sz w:val="12"/>
                      </w:rPr>
                      <w:t>11</w:t>
                    </w:r>
                    <w:r>
                      <w:rPr>
                        <w:b/>
                        <w:spacing w:val="-3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w w:val="105"/>
                        <w:sz w:val="12"/>
                      </w:rPr>
                      <w:t>nov.</w:t>
                      <w:tab/>
                    </w:r>
                    <w:r>
                      <w:rPr>
                        <w:w w:val="105"/>
                        <w:sz w:val="12"/>
                      </w:rPr>
                      <w:t>Armistice de 1918</w:t>
                    </w:r>
                  </w:p>
                  <w:p>
                    <w:pPr>
                      <w:tabs>
                        <w:tab w:pos="597" w:val="left" w:leader="none"/>
                      </w:tabs>
                      <w:spacing w:before="26"/>
                      <w:ind w:left="23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b/>
                        <w:w w:val="105"/>
                        <w:sz w:val="12"/>
                      </w:rPr>
                      <w:t>25</w:t>
                    </w:r>
                    <w:r>
                      <w:rPr>
                        <w:b/>
                        <w:spacing w:val="-3"/>
                        <w:w w:val="105"/>
                        <w:sz w:val="12"/>
                      </w:rPr>
                      <w:t> </w:t>
                    </w:r>
                    <w:r>
                      <w:rPr>
                        <w:b/>
                        <w:w w:val="105"/>
                        <w:sz w:val="12"/>
                      </w:rPr>
                      <w:t>déc.</w:t>
                      <w:tab/>
                    </w:r>
                    <w:r>
                      <w:rPr>
                        <w:w w:val="105"/>
                        <w:sz w:val="12"/>
                      </w:rPr>
                      <w:t>Noël</w:t>
                    </w:r>
                  </w:p>
                  <w:p>
                    <w:pPr>
                      <w:spacing w:line="145" w:lineRule="exact" w:before="55"/>
                      <w:ind w:left="780" w:right="0" w:firstLine="0"/>
                      <w:jc w:val="left"/>
                      <w:rPr>
                        <w:b/>
                        <w:sz w:val="12"/>
                      </w:rPr>
                    </w:pPr>
                    <w:r>
                      <w:rPr>
                        <w:b/>
                        <w:color w:val="0462C1"/>
                        <w:sz w:val="12"/>
                      </w:rPr>
                      <w:t>w</w:t>
                    </w:r>
                    <w:hyperlink r:id="rId5">
                      <w:r>
                        <w:rPr>
                          <w:b/>
                          <w:color w:val="0462C1"/>
                          <w:sz w:val="12"/>
                        </w:rPr>
                        <w:t>w</w:t>
                      </w:r>
                    </w:hyperlink>
                    <w:r>
                      <w:rPr>
                        <w:b/>
                        <w:color w:val="0462C1"/>
                        <w:sz w:val="12"/>
                      </w:rPr>
                      <w:t>w.ca</w:t>
                    </w:r>
                    <w:hyperlink r:id="rId5">
                      <w:r>
                        <w:rPr>
                          <w:b/>
                          <w:color w:val="0462C1"/>
                          <w:sz w:val="12"/>
                        </w:rPr>
                        <w:t>l</w:t>
                      </w:r>
                    </w:hyperlink>
                    <w:r>
                      <w:rPr>
                        <w:b/>
                        <w:color w:val="0462C1"/>
                        <w:sz w:val="12"/>
                      </w:rPr>
                      <w:t>endr</w:t>
                    </w:r>
                    <w:hyperlink r:id="rId5">
                      <w:r>
                        <w:rPr>
                          <w:b/>
                          <w:color w:val="0462C1"/>
                          <w:sz w:val="12"/>
                        </w:rPr>
                        <w:t>i</w:t>
                      </w:r>
                    </w:hyperlink>
                    <w:r>
                      <w:rPr>
                        <w:b/>
                        <w:color w:val="0462C1"/>
                        <w:sz w:val="12"/>
                      </w:rPr>
                      <w:t>er-i</w:t>
                    </w:r>
                    <w:hyperlink r:id="rId5">
                      <w:r>
                        <w:rPr>
                          <w:b/>
                          <w:color w:val="0462C1"/>
                          <w:sz w:val="12"/>
                        </w:rPr>
                        <w:t>m</w:t>
                      </w:r>
                    </w:hyperlink>
                    <w:r>
                      <w:rPr>
                        <w:b/>
                        <w:color w:val="0462C1"/>
                        <w:sz w:val="12"/>
                      </w:rPr>
                      <w:t>prim</w:t>
                    </w:r>
                    <w:hyperlink r:id="rId5">
                      <w:r>
                        <w:rPr>
                          <w:b/>
                          <w:color w:val="0462C1"/>
                          <w:sz w:val="12"/>
                        </w:rPr>
                        <w:t>e</w:t>
                      </w:r>
                    </w:hyperlink>
                    <w:hyperlink r:id="rId5">
                      <w:r>
                        <w:rPr>
                          <w:b/>
                          <w:color w:val="0462C1"/>
                          <w:sz w:val="12"/>
                        </w:rPr>
                        <w:t>r</w:t>
                      </w:r>
                    </w:hyperlink>
                    <w:r>
                      <w:rPr>
                        <w:b/>
                        <w:color w:val="0462C1"/>
                        <w:sz w:val="12"/>
                      </w:rPr>
                      <w:t>.fr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67.440002pt;margin-top:94.93998pt;width:97.55pt;height:76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7.940002pt;margin-top:94.93998pt;width:97.55pt;height:76.9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7.440002pt;margin-top:206.179993pt;width:97.55pt;height:76.9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1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7.940002pt;margin-top:206.179993pt;width:97.55pt;height:76.9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7.440002pt;margin-top:317.449982pt;width:97.55pt;height:76.95pt;mso-position-horizontal-relative:page;mso-position-vertical-relative:page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7.940002pt;margin-top:317.449982pt;width:97.55pt;height:76.95pt;mso-position-horizontal-relative:page;mso-position-vertical-relative:page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7.440002pt;margin-top:428.709961pt;width:97.55pt;height:76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7.940002pt;margin-top:428.709961pt;width:97.55pt;height:76.95pt;mso-position-horizontal-relative:page;mso-position-vertical-relative:page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7.440002pt;margin-top:539.950012pt;width:97.55pt;height:76.95pt;mso-position-horizontal-relative:page;mso-position-vertical-relative:page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7.940002pt;margin-top:539.950012pt;width:97.55pt;height:76.95pt;mso-position-horizontal-relative:page;mso-position-vertical-relative:page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7.440002pt;margin-top:651.220032pt;width:97.55pt;height:76.95pt;mso-position-horizontal-relative:page;mso-position-vertical-relative:page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5"/>
                    <w:gridCol w:w="275"/>
                    <w:gridCol w:w="275"/>
                    <w:gridCol w:w="275"/>
                    <w:gridCol w:w="275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0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34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3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0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2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0"/>
                          <w:ind w:left="54" w:right="22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7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1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87.940002pt;margin-top:651.220032pt;width:97.55pt;height:76.95pt;mso-position-horizontal-relative:page;mso-position-vertical-relative:page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7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09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3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4.190002pt;margin-top:94.93998pt;width:97.55pt;height:76.95pt;mso-position-horizontal-relative:page;mso-position-vertical-relative:page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7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4.700012pt;margin-top:94.93998pt;width:97.55pt;height:76.95pt;mso-position-horizontal-relative:page;mso-position-vertical-relative:page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4.190002pt;margin-top:206.179993pt;width:97.55pt;height:76.95pt;mso-position-horizontal-relative:page;mso-position-vertical-relative:page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7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1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4.700012pt;margin-top:206.179993pt;width:97.55pt;height:76.95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4.190002pt;margin-top:317.449982pt;width:97.55pt;height:76.95pt;mso-position-horizontal-relative:page;mso-position-vertical-relative:page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7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4.700012pt;margin-top:317.449982pt;width:97.55pt;height:76.95pt;mso-position-horizontal-relative:page;mso-position-vertical-relative:page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4.190002pt;margin-top:428.709961pt;width:97.55pt;height:76.95pt;mso-position-horizontal-relative:page;mso-position-vertical-relative:page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7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4.700012pt;margin-top:428.709961pt;width:97.55pt;height:76.95pt;mso-position-horizontal-relative:page;mso-position-vertical-relative:page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4.190002pt;margin-top:539.950012pt;width:97.55pt;height:76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7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4.700012pt;margin-top:539.950012pt;width:97.55pt;height:76.95pt;mso-position-horizontal-relative:page;mso-position-vertical-relative:page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1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24.190002pt;margin-top:651.220032pt;width:97.55pt;height:76.95pt;mso-position-horizontal-relative:page;mso-position-vertical-relative:page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7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4" w:righ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2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4.700012pt;margin-top:651.220032pt;width:97.55pt;height:76.95pt;mso-position-horizontal-relative:page;mso-position-vertical-relative:page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"/>
                    <w:gridCol w:w="276"/>
                    <w:gridCol w:w="276"/>
                    <w:gridCol w:w="276"/>
                    <w:gridCol w:w="276"/>
                    <w:gridCol w:w="276"/>
                    <w:gridCol w:w="27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29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28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110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color w:val="FF0000"/>
                            <w:w w:val="105"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53" w:right="27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74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40"/>
                          <w:ind w:left="53" w:right="26"/>
                          <w:jc w:val="center"/>
                          <w:rPr>
                            <w:sz w:val="13"/>
                          </w:rPr>
                        </w:pPr>
                        <w:r>
                          <w:rPr>
                            <w:w w:val="105"/>
                            <w:sz w:val="1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0" w:after="1"/>
        <w:rPr>
          <w:sz w:val="29"/>
        </w:rPr>
      </w:pPr>
    </w:p>
    <w:p>
      <w:pPr>
        <w:pStyle w:val="BodyText"/>
        <w:tabs>
          <w:tab w:pos="5387" w:val="left" w:leader="none"/>
        </w:tabs>
        <w:ind w:left="252"/>
      </w:pPr>
      <w:r>
        <w:rPr/>
        <w:pict>
          <v:shape style="width:114.1pt;height:10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2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2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4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78"/>
        </w:rPr>
        <w:t> </w:t>
      </w:r>
      <w:r>
        <w:rPr>
          <w:spacing w:val="78"/>
        </w:rPr>
        <w:pict>
          <v:shape style="width:114.1pt;height:10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3"/>
                    <w:gridCol w:w="1117"/>
                    <w:gridCol w:w="287"/>
                    <w:gridCol w:w="273"/>
                    <w:gridCol w:w="320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3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spacing w:before="42"/>
                          <w:ind w:left="10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42"/>
                          <w:ind w:left="84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before="42"/>
                          <w:ind w:left="80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6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7</w:t>
                        </w:r>
                      </w:p>
                    </w:tc>
                    <w:tc>
                      <w:tcPr>
                        <w:tcW w:w="11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804" w:hRule="atLeast"/>
                    </w:trPr>
                    <w:tc>
                      <w:tcPr>
                        <w:tcW w:w="263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8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8</w:t>
                        </w:r>
                      </w:p>
                    </w:tc>
                    <w:tc>
                      <w:tcPr>
                        <w:tcW w:w="111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  <w:r>
        <w:rPr>
          <w:spacing w:val="78"/>
        </w:rPr>
        <w:tab/>
      </w:r>
      <w:r>
        <w:rPr>
          <w:spacing w:val="78"/>
        </w:rPr>
        <w:pict>
          <v:shape style="width:114.1pt;height:10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2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2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2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2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  <w:r>
        <w:rPr>
          <w:spacing w:val="78"/>
        </w:rPr>
        <w:t> </w:t>
      </w:r>
      <w:r>
        <w:rPr>
          <w:spacing w:val="78"/>
        </w:rPr>
        <w:pict>
          <v:shape style="width:114.1pt;height:10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64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tcBorders>
                          <w:bottom w:val="nil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3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1810" w:hRule="atLeast"/>
                    </w:trPr>
                    <w:tc>
                      <w:tcPr>
                        <w:tcW w:w="226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35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 Ve Sa Di</w:t>
                        </w:r>
                      </w:p>
                      <w:p>
                        <w:pPr>
                          <w:pStyle w:val="TableParagraph"/>
                          <w:spacing w:before="98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5</w:t>
                        </w:r>
                      </w:p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6</w:t>
                        </w:r>
                      </w:p>
                      <w:p>
                        <w:pPr>
                          <w:pStyle w:val="TableParagraph"/>
                          <w:spacing w:before="107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7</w:t>
                        </w:r>
                      </w:p>
                      <w:p>
                        <w:pPr>
                          <w:pStyle w:val="TableParagraph"/>
                          <w:spacing w:before="5"/>
                          <w:rPr>
                            <w:rFonts w:ascii="Times New Roman"/>
                            <w:sz w:val="9"/>
                          </w:rPr>
                        </w:pPr>
                      </w:p>
                      <w:p>
                        <w:pPr>
                          <w:pStyle w:val="TableParagraph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8</w:t>
                        </w:r>
                      </w:p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9"/>
                          </w:rPr>
                        </w:pPr>
                      </w:p>
                      <w:p>
                        <w:pPr>
                          <w:pStyle w:val="TableParagraph"/>
                          <w:ind w:left="100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78"/>
        </w:rPr>
      </w:r>
    </w:p>
    <w:p>
      <w:pPr>
        <w:pStyle w:val="BodyText"/>
        <w:spacing w:before="6"/>
        <w:rPr>
          <w:sz w:val="10"/>
        </w:rPr>
      </w:pPr>
      <w:r>
        <w:rPr/>
        <w:pict>
          <v:shape style="position:absolute;margin-left:53.639999pt;margin-top:8.010010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2" w:right="74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4.139999pt;margin-top:8.010010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2" w:right="74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10.390015pt;margin-top:8.010010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right="5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0.899994pt;margin-top:8.010010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64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tcBorders>
                          <w:bottom w:val="nil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1811" w:hRule="atLeast"/>
                    </w:trPr>
                    <w:tc>
                      <w:tcPr>
                        <w:tcW w:w="226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35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 Ve Sa Di</w:t>
                        </w:r>
                      </w:p>
                      <w:p>
                        <w:pPr>
                          <w:pStyle w:val="TableParagraph"/>
                          <w:spacing w:before="9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13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14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15</w:t>
                        </w:r>
                      </w:p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16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639999pt;margin-top:119.279991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2" w:right="744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4.139999pt;margin-top:119.279991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2" w:right="74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10.390015pt;margin-top:119.279991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19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0.899994pt;margin-top:119.279991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64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tcBorders>
                          <w:bottom w:val="nil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1" w:right="74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1810" w:hRule="atLeast"/>
                    </w:trPr>
                    <w:tc>
                      <w:tcPr>
                        <w:tcW w:w="226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35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 Ve Sa Di</w:t>
                        </w:r>
                      </w:p>
                      <w:p>
                        <w:pPr>
                          <w:pStyle w:val="TableParagraph"/>
                          <w:spacing w:before="9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22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23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24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25</w:t>
                        </w:r>
                      </w:p>
                      <w:p>
                        <w:pPr>
                          <w:pStyle w:val="TableParagraph"/>
                          <w:spacing w:before="107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639999pt;margin-top:230.519989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6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4.139999pt;margin-top:230.519989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2" w:right="743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10.390015pt;margin-top:230.519989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29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0.899994pt;margin-top:230.519989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64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tcBorders>
                          <w:bottom w:val="nil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772" w:right="74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1810" w:hRule="atLeast"/>
                    </w:trPr>
                    <w:tc>
                      <w:tcPr>
                        <w:tcW w:w="226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35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 Ve Sa Di</w:t>
                        </w:r>
                      </w:p>
                      <w:p>
                        <w:pPr>
                          <w:pStyle w:val="TableParagraph"/>
                          <w:spacing w:before="9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31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32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33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34</w:t>
                        </w:r>
                      </w:p>
                      <w:p>
                        <w:pPr>
                          <w:pStyle w:val="TableParagraph"/>
                          <w:spacing w:before="107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639999pt;margin-top:341.779968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59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4.139999pt;margin-top:341.779968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9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43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10.390015pt;margin-top:341.779968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59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0.899994pt;margin-top:341.779968pt;width:114.1pt;height:103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2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7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9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octobre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39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42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43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96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639999pt;margin-top:453.050018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1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4.139999pt;margin-top:453.050018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8"/>
                    <w:gridCol w:w="274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1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before="41"/>
                          <w:ind w:left="7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5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49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50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51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10.390015pt;margin-top:453.050018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9"/>
                    <w:gridCol w:w="1102"/>
                    <w:gridCol w:w="289"/>
                    <w:gridCol w:w="275"/>
                    <w:gridCol w:w="321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6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1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41"/>
                          <w:ind w:left="88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41"/>
                          <w:ind w:left="82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Ve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41"/>
                          <w:ind w:left="77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Sa</w:t>
                        </w: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83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44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45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46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47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550" w:hRule="atLeast"/>
                    </w:trPr>
                    <w:tc>
                      <w:tcPr>
                        <w:tcW w:w="27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left="48" w:right="54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</w:tc>
                    <w:tc>
                      <w:tcPr>
                        <w:tcW w:w="110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32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0.899994pt;margin-top:453.050018pt;width:114.1pt;height:10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64"/>
                  </w:tblGrid>
                  <w:tr>
                    <w:trPr>
                      <w:trHeight w:val="226" w:hRule="atLeast"/>
                    </w:trPr>
                    <w:tc>
                      <w:tcPr>
                        <w:tcW w:w="2264" w:type="dxa"/>
                        <w:tcBorders>
                          <w:bottom w:val="nil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195" w:lineRule="exact"/>
                          <w:ind w:left="6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z w:val="16"/>
                          </w:rPr>
                          <w:t>décembre 2028</w:t>
                        </w:r>
                      </w:p>
                    </w:tc>
                  </w:tr>
                  <w:tr>
                    <w:trPr>
                      <w:trHeight w:val="1810" w:hRule="atLeast"/>
                    </w:trPr>
                    <w:tc>
                      <w:tcPr>
                        <w:tcW w:w="226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41"/>
                          <w:ind w:left="359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Lu Ma Me Je Ve Sa Di</w:t>
                        </w:r>
                      </w:p>
                      <w:p>
                        <w:pPr>
                          <w:pStyle w:val="TableParagraph"/>
                          <w:spacing w:before="99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48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49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50</w:t>
                        </w:r>
                      </w:p>
                      <w:p>
                        <w:pPr>
                          <w:pStyle w:val="TableParagraph"/>
                          <w:spacing w:before="108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51</w:t>
                        </w:r>
                      </w:p>
                      <w:p>
                        <w:pPr>
                          <w:pStyle w:val="TableParagraph"/>
                          <w:spacing w:before="107"/>
                          <w:ind w:left="69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5"/>
                            <w:sz w:val="12"/>
                          </w:rPr>
                          <w:t>52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6.619999pt;margin-top:562.98999pt;width:111.15pt;height:62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3"/>
                    <w:gridCol w:w="1450"/>
                  </w:tblGrid>
                  <w:tr>
                    <w:trPr>
                      <w:trHeight w:val="148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janv.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28 mars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1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29 mars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06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404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16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4.168823pt;margin-top:562.98999pt;width:92.35pt;height:49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2"/>
                    <w:gridCol w:w="1215"/>
                  </w:tblGrid>
                  <w:tr>
                    <w:trPr>
                      <w:trHeight w:val="148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13" w:right="35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17 mai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before="3"/>
                          <w:ind w:left="113" w:right="35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14 juil.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before="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before="3"/>
                          <w:ind w:left="113" w:right="80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15 août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before="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before="3"/>
                          <w:ind w:left="113" w:right="68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nov.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before="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before="3"/>
                          <w:ind w:left="113" w:right="68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11 nov.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before="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148" w:hRule="atLeast"/>
                    </w:trPr>
                    <w:tc>
                      <w:tcPr>
                        <w:tcW w:w="632" w:type="dxa"/>
                      </w:tcPr>
                      <w:p>
                        <w:pPr>
                          <w:pStyle w:val="TableParagraph"/>
                          <w:spacing w:line="125" w:lineRule="exact" w:before="3"/>
                          <w:ind w:left="113" w:right="56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déc.</w:t>
                        </w:r>
                      </w:p>
                    </w:tc>
                    <w:tc>
                      <w:tcPr>
                        <w:tcW w:w="1215" w:type="dxa"/>
                      </w:tcPr>
                      <w:p>
                        <w:pPr>
                          <w:pStyle w:val="TableParagraph"/>
                          <w:spacing w:line="125" w:lineRule="exact" w:before="3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3.369995pt;margin-top:562.98999pt;width:111.15pt;height:62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3"/>
                    <w:gridCol w:w="1450"/>
                  </w:tblGrid>
                  <w:tr>
                    <w:trPr>
                      <w:trHeight w:val="148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line="126" w:lineRule="exact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janv.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line="126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16 avr.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17 avr.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01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25 mai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404" w:hRule="atLeast"/>
                    </w:trPr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3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w w:val="105"/>
                            <w:sz w:val="12"/>
                          </w:rPr>
                          <w:t>04 juin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TableParagraph"/>
                          <w:spacing w:before="3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w w:val="105"/>
                            <w:sz w:val="12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sz w:val="9"/>
        </w:r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spacing w:before="3"/>
        <w:rPr>
          <w:sz w:val="9"/>
        </w:rPr>
      </w:pPr>
    </w:p>
    <w:p>
      <w:pPr>
        <w:pStyle w:val="BodyText"/>
        <w:rPr>
          <w:sz w:val="7"/>
        </w:rPr>
      </w:pPr>
    </w:p>
    <w:sectPr>
      <w:type w:val="continuous"/>
      <w:pgSz w:w="11910" w:h="16840"/>
      <w:pgMar w:top="840" w:bottom="280" w:left="82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2023-09-17T04:10:58Z</dcterms:created>
  <dcterms:modified xsi:type="dcterms:W3CDTF">2023-09-17T04:10:58Z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