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juin 2020</w:t>
      </w: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1937"/>
        <w:gridCol w:w="1938"/>
        <w:gridCol w:w="1937"/>
        <w:gridCol w:w="1937"/>
        <w:gridCol w:w="1937"/>
        <w:gridCol w:w="1936"/>
        <w:gridCol w:w="1936"/>
      </w:tblGrid>
      <w:tr>
        <w:trPr>
          <w:trHeight w:val="448" w:hRule="atLeast"/>
        </w:trPr>
        <w:tc>
          <w:tcPr>
            <w:tcW w:w="88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14" w:right="-87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43.8pt;height:23.3pt;mso-position-horizontal-relative:char;mso-position-vertical-relative:line" coordorigin="0,0" coordsize="876,466">
                  <v:shape style="position:absolute;left:1;top:1;width:873;height:464" coordorigin="1,1" coordsize="873,464" path="m874,1l860,1,1,453,1,465,7,465,874,9,874,1xe" filled="true" fillcolor="#000000" stroked="false">
                    <v:path arrowok="t"/>
                    <v:fill type="solid"/>
                  </v:shape>
                  <v:shape style="position:absolute;left:1;top:1;width:873;height:464" coordorigin="1,1" coordsize="873,464" path="m874,1l860,1,1,453,1,465,7,465,874,9,874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8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938" w:type="dxa"/>
          </w:tcPr>
          <w:p>
            <w:pPr>
              <w:pStyle w:val="TableParagraph"/>
              <w:spacing w:before="78"/>
              <w:ind w:left="525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2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5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>
        <w:trPr>
          <w:trHeight w:val="1236" w:hRule="atLeast"/>
        </w:trPr>
        <w:tc>
          <w:tcPr>
            <w:tcW w:w="881" w:type="dxa"/>
          </w:tcPr>
          <w:p>
            <w:pPr>
              <w:pStyle w:val="TableParagraph"/>
              <w:spacing w:before="33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23</w:t>
            </w:r>
          </w:p>
        </w:tc>
        <w:tc>
          <w:tcPr>
            <w:tcW w:w="1937" w:type="dxa"/>
          </w:tcPr>
          <w:p>
            <w:pPr>
              <w:pStyle w:val="TableParagraph"/>
              <w:spacing w:before="67"/>
              <w:ind w:left="31"/>
              <w:rPr>
                <w:sz w:val="85"/>
              </w:rPr>
            </w:pPr>
            <w:r>
              <w:rPr>
                <w:color w:val="FF0000"/>
                <w:w w:val="100"/>
                <w:sz w:val="85"/>
                <w:u w:val="thick" w:color="FF0000"/>
              </w:rPr>
              <w:t>1</w:t>
            </w:r>
          </w:p>
        </w:tc>
        <w:tc>
          <w:tcPr>
            <w:tcW w:w="1938" w:type="dxa"/>
          </w:tcPr>
          <w:p>
            <w:pPr>
              <w:pStyle w:val="TableParagraph"/>
              <w:spacing w:before="67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2</w:t>
            </w:r>
          </w:p>
        </w:tc>
        <w:tc>
          <w:tcPr>
            <w:tcW w:w="1937" w:type="dxa"/>
          </w:tcPr>
          <w:p>
            <w:pPr>
              <w:pStyle w:val="TableParagraph"/>
              <w:spacing w:before="67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3</w:t>
            </w:r>
          </w:p>
        </w:tc>
        <w:tc>
          <w:tcPr>
            <w:tcW w:w="1937" w:type="dxa"/>
          </w:tcPr>
          <w:p>
            <w:pPr>
              <w:pStyle w:val="TableParagraph"/>
              <w:spacing w:before="67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4</w:t>
            </w:r>
          </w:p>
        </w:tc>
        <w:tc>
          <w:tcPr>
            <w:tcW w:w="1937" w:type="dxa"/>
          </w:tcPr>
          <w:p>
            <w:pPr>
              <w:pStyle w:val="TableParagraph"/>
              <w:spacing w:before="67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5</w:t>
            </w:r>
          </w:p>
        </w:tc>
        <w:tc>
          <w:tcPr>
            <w:tcW w:w="1936" w:type="dxa"/>
          </w:tcPr>
          <w:p>
            <w:pPr>
              <w:pStyle w:val="TableParagraph"/>
              <w:spacing w:before="67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6</w:t>
            </w:r>
          </w:p>
        </w:tc>
        <w:tc>
          <w:tcPr>
            <w:tcW w:w="1936" w:type="dxa"/>
          </w:tcPr>
          <w:p>
            <w:pPr>
              <w:pStyle w:val="TableParagraph"/>
              <w:spacing w:before="67"/>
              <w:ind w:left="33"/>
              <w:rPr>
                <w:sz w:val="85"/>
              </w:rPr>
            </w:pPr>
            <w:r>
              <w:rPr>
                <w:w w:val="100"/>
                <w:sz w:val="85"/>
              </w:rPr>
              <w:t>7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4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24</w:t>
            </w:r>
          </w:p>
        </w:tc>
        <w:tc>
          <w:tcPr>
            <w:tcW w:w="1937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8</w:t>
            </w:r>
          </w:p>
        </w:tc>
        <w:tc>
          <w:tcPr>
            <w:tcW w:w="1938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9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10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11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12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13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14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25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15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16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17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18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19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20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21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26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22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23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24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25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26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27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28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4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27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29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30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</w:tr>
    </w:tbl>
    <w:p>
      <w:pPr>
        <w:pStyle w:val="BodyText"/>
        <w:rPr>
          <w:sz w:val="14"/>
        </w:rPr>
      </w:pPr>
    </w:p>
    <w:p>
      <w:pPr>
        <w:pStyle w:val="BodyText"/>
        <w:spacing w:before="64"/>
        <w:ind w:right="148"/>
        <w:jc w:val="right"/>
      </w:pPr>
      <w:hyperlink r:id="rId5">
        <w:r>
          <w:rPr>
            <w:color w:val="0462C1"/>
            <w:w w:val="95"/>
          </w:rPr>
          <w:t>ww</w:t>
        </w:r>
      </w:hyperlink>
      <w:r>
        <w:rPr>
          <w:color w:val="0462C1"/>
          <w:w w:val="95"/>
        </w:rPr>
        <w:t>w.calendrier-imprimer.fr</w:t>
      </w:r>
    </w:p>
    <w:sectPr>
      <w:type w:val="continuous"/>
      <w:pgSz w:w="16840" w:h="11910" w:orient="landscape"/>
      <w:pgMar w:top="88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b/>
      <w:bCs/>
      <w:sz w:val="17"/>
      <w:szCs w:val="17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947" w:lineRule="exact"/>
      <w:ind w:left="5701" w:right="5685"/>
      <w:jc w:val="center"/>
    </w:pPr>
    <w:rPr>
      <w:rFonts w:ascii="Calibri" w:hAnsi="Calibri" w:eastAsia="Calibri" w:cs="Calibri"/>
      <w:b/>
      <w:bCs/>
      <w:sz w:val="85"/>
      <w:szCs w:val="85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1"/>
      <w:jc w:val="center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2023-09-17T04:29:56Z</dcterms:created>
  <dcterms:modified xsi:type="dcterms:W3CDTF">2023-09-17T04:29:56Z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